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3C6089" w:rsidRPr="00D42CCB" w14:paraId="7F84561F" w14:textId="77777777" w:rsidTr="003C608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EFB8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14:paraId="286650C5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322 9650</w:t>
            </w:r>
          </w:p>
          <w:p w14:paraId="783550D5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322 9651</w:t>
            </w:r>
          </w:p>
          <w:p w14:paraId="306AEF38" w14:textId="77777777" w:rsidR="003C6089" w:rsidRPr="00D42CCB" w:rsidRDefault="003C6089" w:rsidP="00535603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80A4B" w14:textId="77777777" w:rsidR="003C6089" w:rsidRPr="00D42CCB" w:rsidRDefault="001A104C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104C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3EFB416B" wp14:editId="48097A17">
                  <wp:extent cx="628650" cy="7810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F95A4" w14:textId="77777777" w:rsidR="003C6089" w:rsidRPr="00D42CCB" w:rsidRDefault="003C6089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CAFD5" w14:textId="77777777" w:rsidR="00461CB8" w:rsidRDefault="00461CB8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="00A96F2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14:paraId="28F276DE" w14:textId="77777777" w:rsidR="003C6089" w:rsidRPr="00D42CCB" w:rsidRDefault="003C6089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 w:rsidR="00D25F1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14:paraId="78C6D91E" w14:textId="77777777" w:rsidR="003C6089" w:rsidRPr="00D42CCB" w:rsidRDefault="008D7156" w:rsidP="001D4A0C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 w:rsidR="0039790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le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nr</w:t>
            </w:r>
            <w:r w:rsidR="000F0169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53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F73BA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</w:tbl>
    <w:p w14:paraId="12E8D7C7" w14:textId="77777777" w:rsidR="003C6089" w:rsidRPr="00D42CCB" w:rsidRDefault="003C6089" w:rsidP="003C6089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3C6089" w:rsidRPr="00D42CCB" w14:paraId="7481593B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  <w:hideMark/>
          </w:tcPr>
          <w:p w14:paraId="09AAB228" w14:textId="77777777" w:rsidR="003C6089" w:rsidRPr="00D42CCB" w:rsidRDefault="00D25F11" w:rsidP="003C6089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D94259" w:rsidRPr="00D42CCB" w14:paraId="0FA3F691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</w:tcPr>
          <w:p w14:paraId="21492F30" w14:textId="77777777" w:rsidR="00D94259" w:rsidRPr="00817F8F" w:rsidRDefault="00D94259" w:rsidP="0056674A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11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,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tu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</w:t>
            </w:r>
            <w:r w:rsidR="00817F8F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valt sellele, kas sellega seotud sisulisi tegevusi üritusel rakendatakse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3C6089" w:rsidRPr="00D42CCB" w14:paraId="50903F8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036E003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43C8391" w14:textId="77604471" w:rsidR="003C6089" w:rsidRPr="00D42CCB" w:rsidRDefault="00D6613C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NO LIMIT </w:t>
            </w:r>
            <w:r w:rsidR="00DA617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40</w:t>
            </w:r>
            <w:r w:rsidR="00735AE3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 jooks ümber Porkuni järve</w:t>
            </w:r>
          </w:p>
        </w:tc>
      </w:tr>
      <w:tr w:rsidR="003C6089" w:rsidRPr="00D42CCB" w14:paraId="65EDAF1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E1B63F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2. Iseloomustus ürituse sisu kohta </w:t>
            </w:r>
            <w:r w:rsidR="003C608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6195C11" w14:textId="2D66950F" w:rsidR="003C6089" w:rsidRPr="00D42CCB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Tegemist on traditsioonilise rahvajooksuga, mis kuulub maakondlikku jooksusarja. Jooks on mõeldud peredele, kokku on selles 22 võistlusklassi ja 5 erinevat rajapikkust. Üritus on mõeldud selleks, et propageerida sportlikku liikumist ja pakkuda valla elanikele võimalust end </w:t>
            </w:r>
            <w:r w:rsidR="00D6613C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sportlikus mõttes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realiseerida.</w:t>
            </w:r>
          </w:p>
        </w:tc>
      </w:tr>
      <w:tr w:rsidR="003C6089" w:rsidRPr="00D42CCB" w14:paraId="6847773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A633163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A6AA4F6" w14:textId="77777777" w:rsidR="003C6089" w:rsidRPr="00D42CCB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200-250</w:t>
            </w:r>
          </w:p>
        </w:tc>
      </w:tr>
      <w:tr w:rsidR="004048A6" w:rsidRPr="00D42CCB" w14:paraId="5FCE90E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8B4562A" w14:textId="77777777" w:rsidR="004048A6" w:rsidRPr="0020688F" w:rsidRDefault="004048A6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rituse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95A480C" w14:textId="6C538745" w:rsidR="004048A6" w:rsidRPr="0020688F" w:rsidRDefault="004048A6" w:rsidP="004048A6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algus  - kuupäev:      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2</w:t>
            </w:r>
            <w:r w:rsidR="00DA617B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6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.09.2</w:t>
            </w:r>
            <w:r w:rsidR="00DA617B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5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          kellaaeg:</w:t>
            </w:r>
            <w:r w:rsidR="00DA617B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12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:00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koht: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Porkuni</w:t>
            </w:r>
          </w:p>
          <w:p w14:paraId="778AD670" w14:textId="77777777" w:rsidR="004048A6" w:rsidRPr="0020688F" w:rsidRDefault="00734E5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selgitus: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raja ettevalmistuse algus</w:t>
            </w:r>
          </w:p>
          <w:p w14:paraId="24517DFA" w14:textId="583D9F86" w:rsidR="004048A6" w:rsidRPr="0020688F" w:rsidRDefault="004048A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lõpp  -  kuupäev: 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2</w:t>
            </w:r>
            <w:r w:rsidR="00DA617B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7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.09.2</w:t>
            </w:r>
            <w:r w:rsidR="00DA617B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5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               kellaaeg: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18:00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koht: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Porkuni</w:t>
            </w:r>
          </w:p>
          <w:p w14:paraId="655A99E3" w14:textId="77777777" w:rsidR="004048A6" w:rsidRPr="0020688F" w:rsidRDefault="004048A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selgitus: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raja koristuse lõpp</w:t>
            </w:r>
          </w:p>
        </w:tc>
      </w:tr>
      <w:tr w:rsidR="003C6089" w:rsidRPr="00D42CCB" w14:paraId="47542C3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299B5ED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5.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DE50DEE" w14:textId="77777777" w:rsidR="003C6089" w:rsidRPr="0020688F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Porkuni ja selle ümbrus</w:t>
            </w:r>
          </w:p>
        </w:tc>
      </w:tr>
      <w:tr w:rsidR="00735AE3" w:rsidRPr="00D42CCB" w14:paraId="3D3627E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312223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ja liikumismarsruut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EF73843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5AF1"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 xml:space="preserve">Kõikide jooksude stardid ja lõpud on vana koolimaja ees. Väikeste laste jooks toimub koolimaja platsi peal (ca </w:t>
            </w:r>
            <w:r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>180-</w:t>
            </w:r>
            <w:r w:rsidRPr="001A5AF1"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>300m). Väikese raja pikkus on 1,3km, keskmise raja pikkus on 2,4km ning pikema raja pikkus 6,2km.</w:t>
            </w:r>
          </w:p>
        </w:tc>
      </w:tr>
      <w:tr w:rsidR="00735AE3" w:rsidRPr="00D42CCB" w14:paraId="69D26DF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1A49C6E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6. Ürituse algus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1222EC" w14:textId="4149EBD3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DA617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.09.2</w:t>
            </w:r>
            <w:r w:rsidR="00A01AA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:00</w:t>
            </w:r>
          </w:p>
        </w:tc>
      </w:tr>
      <w:tr w:rsidR="00735AE3" w:rsidRPr="00D42CCB" w14:paraId="2E07937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D22382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7. Ürituse lõpp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0A8FD3B" w14:textId="3EBF6D06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DA617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.09.2</w:t>
            </w:r>
            <w:r w:rsidR="00A01AA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6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:00</w:t>
            </w:r>
          </w:p>
        </w:tc>
      </w:tr>
      <w:tr w:rsidR="00735AE3" w:rsidRPr="00D42CCB" w14:paraId="706B6CA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3B0ACDE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8. 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BE4B7C8" w14:textId="418C34C7" w:rsidR="00735AE3" w:rsidRPr="00D42CCB" w:rsidRDefault="00735AE3" w:rsidP="00735AE3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2E9DA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5pt;height:14pt" o:ole="">
                  <v:imagedata r:id="rId6" o:title=""/>
                </v:shape>
                <w:control r:id="rId7" w:name="DefaultOcxName" w:shapeid="_x0000_i1044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70BC2AF8">
                <v:shape id="_x0000_i1047" type="#_x0000_t75" style="width:16.5pt;height:14pt" o:ole="">
                  <v:imagedata r:id="rId8" o:title=""/>
                </v:shape>
                <w:control r:id="rId9" w:name="DefaultOcxName1" w:shapeid="_x0000_i1047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735AE3" w:rsidRPr="00D42CCB" w14:paraId="0C860B2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4349D02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9.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1783B41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Spordikeskus</w:t>
            </w:r>
          </w:p>
        </w:tc>
      </w:tr>
      <w:tr w:rsidR="00735AE3" w:rsidRPr="00D42CCB" w14:paraId="5B39B8A4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D6779AB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5B35110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Pargi 12, Tapa, Lääne-Virumaa</w:t>
            </w:r>
          </w:p>
        </w:tc>
      </w:tr>
      <w:tr w:rsidR="00735AE3" w:rsidRPr="00D42CCB" w14:paraId="5E87334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06D3FA6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A2F9581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5AF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77001168</w:t>
            </w:r>
          </w:p>
        </w:tc>
      </w:tr>
      <w:tr w:rsidR="00735AE3" w:rsidRPr="00D42CCB" w14:paraId="2477AD4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C80F15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CF740A4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Kristjan Nurmsalu</w:t>
            </w:r>
          </w:p>
        </w:tc>
      </w:tr>
      <w:tr w:rsidR="00735AE3" w:rsidRPr="00D42CCB" w14:paraId="7897964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E3EF3CE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01BE11A" w14:textId="77777777" w:rsidR="00735AE3" w:rsidRPr="00D42CCB" w:rsidRDefault="002625E7" w:rsidP="00735AE3">
            <w:pPr>
              <w:tabs>
                <w:tab w:val="left" w:pos="2310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+37253413559</w:t>
            </w:r>
            <w:r w:rsidR="00735AE3" w:rsidRPr="00D42CCB"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735AE3" w:rsidRPr="00D42CCB" w14:paraId="3B671B0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A6D4177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C754F10" w14:textId="77777777" w:rsidR="00735AE3" w:rsidRPr="00D42CCB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kristjan.nurmsalu@tapasport.ee</w:t>
            </w:r>
          </w:p>
        </w:tc>
      </w:tr>
      <w:tr w:rsidR="00735AE3" w:rsidRPr="00D42CCB" w14:paraId="6D278DE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851CC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14:paraId="76AE0FC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0EA1221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6A56E26" w14:textId="77777777" w:rsidR="002625E7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</w:t>
            </w:r>
            <w:r w:rsidRPr="00A34EC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, 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kristjan.nurmsalu</w:t>
            </w:r>
            <w:r w:rsidRPr="00A34EC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@tapasport.ee</w:t>
            </w:r>
          </w:p>
          <w:p w14:paraId="237F7E93" w14:textId="77777777" w:rsidR="00735AE3" w:rsidRPr="00B61226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Valla stendid, veebimeedia, asutuste kodulehed, jooksusarja veebileht ja koduleht.</w:t>
            </w:r>
          </w:p>
        </w:tc>
      </w:tr>
      <w:tr w:rsidR="00735AE3" w:rsidRPr="00D42CCB" w14:paraId="5D02FB0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17C32E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11. Ürituse kõrgendatud turvariski määratlemine </w:t>
            </w:r>
          </w:p>
          <w:p w14:paraId="34B9D38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Kas esineb kõrgendatud turvarisk või mitte? Vasta siia lahtrisse "ei" või "jah". Kui vastasid jah, määratle allolevas loetelus vastav põhjus. </w:t>
            </w:r>
          </w:p>
          <w:p w14:paraId="57F40B4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Loetelus vasta samuti "ei" või jah. Kui vastasid "jah", palun täpsusta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või kirjelda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tegevust 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616F98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ei</w:t>
            </w:r>
          </w:p>
        </w:tc>
      </w:tr>
      <w:tr w:rsidR="00735AE3" w:rsidRPr="00D42CCB" w14:paraId="04FDDAC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665091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1AB77B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0C0445F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9BDD55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2AE1910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079CF32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AFCF5B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56A3C6C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2FE6DE4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B27B7B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kasutatakse ajutist ehitist (nt tribüün, suuremõõtmeline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DBFBDF3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79A3450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6EA432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41FF914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6094D17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79C6322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593C261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2E149D9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348DFC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337C887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Teatud määral. Porkuni jooks toimub osaliselt Tapa valla teedel, kus tavalisel ajal toimub liiklus, kuigi see on hõre (põhijooksurada vastavalt joonisele). Liiklust ei suleta, kuid osaliselt piiratakse sõidukiiruseid.</w:t>
            </w:r>
          </w:p>
        </w:tc>
      </w:tr>
      <w:tr w:rsidR="00735AE3" w:rsidRPr="00D42CCB" w14:paraId="53D0874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7ED71D4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34CE06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Toimuvad ka lastejooksud.</w:t>
            </w:r>
          </w:p>
        </w:tc>
      </w:tr>
      <w:tr w:rsidR="00735AE3" w:rsidRPr="00D42CCB" w14:paraId="2CC97F5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1E1C8F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12. Turvalisuse tagamine üritusel</w:t>
            </w:r>
          </w:p>
          <w:p w14:paraId="4DE78B5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14:paraId="46D959C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552718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50EE831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927DCB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13. ürituse ohutsoonides riskide maandamine</w:t>
            </w:r>
          </w:p>
          <w:p w14:paraId="194C233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14:paraId="18EFC5AE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jms-ga)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17F6FBD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2BF68A1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9281C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14. Meditsiinilise abi tagamine</w:t>
            </w:r>
          </w:p>
          <w:p w14:paraId="42EC0320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14:paraId="7340C2D5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67F47EA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0914A01C" w14:textId="77777777" w:rsidTr="00937343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C1C630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15. Liikluskorraldus ja parkimine</w:t>
            </w:r>
          </w:p>
          <w:p w14:paraId="580FF91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14:paraId="77D45A6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89DC45E" w14:textId="77777777" w:rsidR="00735AE3" w:rsidRDefault="002625E7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hyperlink r:id="rId10" w:history="1">
              <w:r w:rsidR="00300091" w:rsidRPr="00D51A8A">
                <w:rPr>
                  <w:rStyle w:val="Hperlink"/>
                  <w:rFonts w:ascii="Segoe UI Symbol" w:hAnsi="Segoe UI Symbol" w:cs="Segoe UI"/>
                  <w:sz w:val="20"/>
                  <w:szCs w:val="20"/>
                  <w:lang w:eastAsia="et-EE"/>
                </w:rPr>
                <w:t>kristjan.nurmsalu@tapasport.ee</w:t>
              </w:r>
            </w:hyperlink>
          </w:p>
          <w:p w14:paraId="4783099D" w14:textId="77777777" w:rsidR="00300091" w:rsidRPr="00B61226" w:rsidRDefault="00B00F7A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Parkimine korraldatud vana koolimaja juures.</w:t>
            </w:r>
          </w:p>
        </w:tc>
      </w:tr>
      <w:tr w:rsidR="00735AE3" w:rsidRPr="00D42CCB" w14:paraId="46C7E595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74EFE00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16. Heakord </w:t>
            </w:r>
          </w:p>
          <w:p w14:paraId="2C73502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5ED7595C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68C132A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70639820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BF6F3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17. Kaubandustegevus </w:t>
            </w:r>
          </w:p>
          <w:p w14:paraId="341AE5B4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</w:t>
            </w:r>
          </w:p>
          <w:p w14:paraId="06EAF7F2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F36B250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Ei toimu</w:t>
            </w:r>
          </w:p>
        </w:tc>
      </w:tr>
      <w:tr w:rsidR="00735AE3" w:rsidRPr="00D42CCB" w14:paraId="43EAA0BB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7D0079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18. Heli- ja valgustehnika kasutamine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2BF674C" w14:textId="391AAB0F" w:rsidR="00735AE3" w:rsidRPr="00B61226" w:rsidRDefault="00735AE3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DC96AF2">
                <v:shape id="_x0000_i1050" type="#_x0000_t75" style="width:16.5pt;height:14pt" o:ole="">
                  <v:imagedata r:id="rId6" o:title=""/>
                </v:shape>
                <w:control r:id="rId11" w:name="DefaultOcxName2" w:shapeid="_x0000_i1050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3318B3AF">
                <v:shape id="_x0000_i1053" type="#_x0000_t75" style="width:16.5pt;height:14pt" o:ole="">
                  <v:imagedata r:id="rId8" o:title=""/>
                </v:shape>
                <w:control r:id="rId12" w:name="DefaultOcxName3" w:shapeid="_x0000_i1053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55B21E75">
                <v:shape id="_x0000_i1056" type="#_x0000_t75" style="width:16.5pt;height:14pt" o:ole="">
                  <v:imagedata r:id="rId8" o:title=""/>
                </v:shape>
                <w:control r:id="rId13" w:name="DefaultOcxName4" w:shapeid="_x0000_i1056"/>
              </w:objec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5AE3" w:rsidRPr="00D42CCB" w14:paraId="0747057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B2502C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19. Lisaks, kui esineb üritusel neid tegevusi, siis kirjelda tegevusi:</w:t>
            </w:r>
          </w:p>
          <w:p w14:paraId="75E81B6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 mida on keelatud kaasa võtta, kui võib eeldada kõrgendatud turvariski selle läbiviimise ajal ?</w:t>
            </w:r>
          </w:p>
          <w:p w14:paraId="647118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14:paraId="61D772A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1564FFB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 esine</w:t>
            </w:r>
          </w:p>
        </w:tc>
      </w:tr>
      <w:tr w:rsidR="00735AE3" w:rsidRPr="00D42CCB" w14:paraId="34DEDAC5" w14:textId="77777777" w:rsidTr="00D8569E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4AA938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58FB1EF1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6CB1DE93" w14:textId="77777777" w:rsidTr="00096946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47B7B8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14:paraId="703EBA3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17AB775" w14:textId="57DC38C1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D475F33">
                <v:shape id="_x0000_i1059" type="#_x0000_t75" style="width:16.5pt;height:14pt" o:ole="">
                  <v:imagedata r:id="rId8" o:title=""/>
                </v:shape>
                <w:control r:id="rId14" w:name="DefaultOcxName6" w:shapeid="_x0000_i1059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lava, tribüüni, telgi või muu suuremõõtmelise konstruktsiooni püstitamine, WC jne, lisaks eraldi märgitud kohad lõkke tegemisel või pürotehnika kasutamisel, liikluse-, parkimise- ja turvaskeem kas ühel või eraldi joonisel (taotlusblanketi kohustuslik lisa);</w:t>
            </w:r>
          </w:p>
          <w:p w14:paraId="4BDCD780" w14:textId="70CCFA26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61BE233">
                <v:shape id="_x0000_i1062" type="#_x0000_t75" style="width:16.5pt;height:14pt" o:ole="">
                  <v:imagedata r:id="rId8" o:title=""/>
                </v:shape>
                <w:control r:id="rId15" w:name="DefaultOcxName7" w:shapeid="_x0000_i106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14:paraId="724414BA" w14:textId="530BA0E9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6C17A9F">
                <v:shape id="_x0000_i1065" type="#_x0000_t75" style="width:16.5pt;height:14pt" o:ole="">
                  <v:imagedata r:id="rId6" o:title=""/>
                </v:shape>
                <w:control r:id="rId16" w:name="DefaultOcxName8" w:shapeid="_x0000_i1065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789F32A">
                <v:shape id="_x0000_i1068" type="#_x0000_t75" style="width:16.5pt;height:14pt" o:ole="">
                  <v:imagedata r:id="rId8" o:title=""/>
                </v:shape>
                <w:control r:id="rId17" w:name="DefaultOcxName9" w:shapeid="_x0000_i106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14:paraId="38DC0B7F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735AE3" w:rsidRPr="00D42CCB" w14:paraId="29F3A9D0" w14:textId="77777777" w:rsidTr="00D8569E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EB4ACA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44F86CF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163CF294" w14:textId="77777777" w:rsidTr="00096946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C658B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14:paraId="6B46619C" w14:textId="77777777" w:rsidR="00735AE3" w:rsidRPr="00B61226" w:rsidRDefault="002625E7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  <w:t>Kristjan Nurmsalu</w:t>
            </w:r>
          </w:p>
          <w:p w14:paraId="061B848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8B8D7D5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highlight w:val="yellow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735AE3" w:rsidRPr="00D42CCB" w14:paraId="63F5AEA5" w14:textId="77777777" w:rsidTr="00D8569E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B32D655" w14:textId="15362AE6" w:rsidR="00735AE3" w:rsidRPr="00B61226" w:rsidRDefault="00111C98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</w:t>
            </w:r>
            <w:r w:rsidR="00DA617B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</w:t>
            </w:r>
            <w:r w:rsidR="002625E7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.0</w:t>
            </w:r>
            <w:r w:rsidR="00DA617B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</w:t>
            </w:r>
            <w:r w:rsidR="002625E7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.2</w:t>
            </w:r>
            <w:r w:rsidR="00DA617B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</w:t>
            </w:r>
          </w:p>
          <w:p w14:paraId="2855480F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ABA1E5F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012C01D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04EB0EE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35E6538F" w14:textId="77777777" w:rsidR="002625E7" w:rsidRPr="00B61226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/allkirjastatud digitaalselt/</w:t>
            </w:r>
          </w:p>
          <w:p w14:paraId="602063A9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559C304C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allkiri</w:t>
            </w:r>
          </w:p>
        </w:tc>
      </w:tr>
    </w:tbl>
    <w:p w14:paraId="6339E461" w14:textId="77777777" w:rsidR="001E3F19" w:rsidRPr="00D42CCB" w:rsidRDefault="001E3F19" w:rsidP="00725CBD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sectPr w:rsidR="001E3F19" w:rsidRPr="00D42CCB" w:rsidSect="003C6089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9"/>
    <w:rsid w:val="00007F09"/>
    <w:rsid w:val="000230CE"/>
    <w:rsid w:val="000469CB"/>
    <w:rsid w:val="00092E2A"/>
    <w:rsid w:val="00096946"/>
    <w:rsid w:val="000A592E"/>
    <w:rsid w:val="000E3F28"/>
    <w:rsid w:val="000F0169"/>
    <w:rsid w:val="00111C98"/>
    <w:rsid w:val="001677D0"/>
    <w:rsid w:val="00181CBD"/>
    <w:rsid w:val="0018508F"/>
    <w:rsid w:val="001A104C"/>
    <w:rsid w:val="001A5AF1"/>
    <w:rsid w:val="001D4A0C"/>
    <w:rsid w:val="001E1691"/>
    <w:rsid w:val="001E3F19"/>
    <w:rsid w:val="00203EBA"/>
    <w:rsid w:val="0020688F"/>
    <w:rsid w:val="00215F1D"/>
    <w:rsid w:val="002269D6"/>
    <w:rsid w:val="00226C55"/>
    <w:rsid w:val="00227AFD"/>
    <w:rsid w:val="002625E7"/>
    <w:rsid w:val="00272961"/>
    <w:rsid w:val="002828E9"/>
    <w:rsid w:val="00291FEF"/>
    <w:rsid w:val="00300091"/>
    <w:rsid w:val="0033412A"/>
    <w:rsid w:val="00351417"/>
    <w:rsid w:val="00397900"/>
    <w:rsid w:val="003B208A"/>
    <w:rsid w:val="003C6089"/>
    <w:rsid w:val="004024D2"/>
    <w:rsid w:val="004036F9"/>
    <w:rsid w:val="004048A6"/>
    <w:rsid w:val="00422CE7"/>
    <w:rsid w:val="00461CB8"/>
    <w:rsid w:val="004B7746"/>
    <w:rsid w:val="004C2E3B"/>
    <w:rsid w:val="00522C7C"/>
    <w:rsid w:val="00535603"/>
    <w:rsid w:val="0056674A"/>
    <w:rsid w:val="005C7FB3"/>
    <w:rsid w:val="005D1FA5"/>
    <w:rsid w:val="005D2CEB"/>
    <w:rsid w:val="005F79C0"/>
    <w:rsid w:val="00640EE4"/>
    <w:rsid w:val="006E178F"/>
    <w:rsid w:val="00701FF8"/>
    <w:rsid w:val="00725CBD"/>
    <w:rsid w:val="00734E56"/>
    <w:rsid w:val="00735AE3"/>
    <w:rsid w:val="00765816"/>
    <w:rsid w:val="00766C9C"/>
    <w:rsid w:val="007A090E"/>
    <w:rsid w:val="007A6118"/>
    <w:rsid w:val="007D25A8"/>
    <w:rsid w:val="007D26BB"/>
    <w:rsid w:val="007E7C39"/>
    <w:rsid w:val="00817F8F"/>
    <w:rsid w:val="008B55B3"/>
    <w:rsid w:val="008B7A51"/>
    <w:rsid w:val="008D7156"/>
    <w:rsid w:val="008F3079"/>
    <w:rsid w:val="00930C5A"/>
    <w:rsid w:val="00937343"/>
    <w:rsid w:val="00985B6B"/>
    <w:rsid w:val="00A01AA0"/>
    <w:rsid w:val="00A33DED"/>
    <w:rsid w:val="00A34EC6"/>
    <w:rsid w:val="00A43BD6"/>
    <w:rsid w:val="00A81223"/>
    <w:rsid w:val="00A96F29"/>
    <w:rsid w:val="00AA777F"/>
    <w:rsid w:val="00AD740B"/>
    <w:rsid w:val="00B00F7A"/>
    <w:rsid w:val="00B155E4"/>
    <w:rsid w:val="00B42ED9"/>
    <w:rsid w:val="00B61226"/>
    <w:rsid w:val="00BC515B"/>
    <w:rsid w:val="00BD551C"/>
    <w:rsid w:val="00C13083"/>
    <w:rsid w:val="00C77B71"/>
    <w:rsid w:val="00CC2366"/>
    <w:rsid w:val="00CD2BD8"/>
    <w:rsid w:val="00CF49B1"/>
    <w:rsid w:val="00D05102"/>
    <w:rsid w:val="00D11580"/>
    <w:rsid w:val="00D25F11"/>
    <w:rsid w:val="00D42CCB"/>
    <w:rsid w:val="00D43891"/>
    <w:rsid w:val="00D51A8A"/>
    <w:rsid w:val="00D635AB"/>
    <w:rsid w:val="00D6613C"/>
    <w:rsid w:val="00D75051"/>
    <w:rsid w:val="00D8569E"/>
    <w:rsid w:val="00D94259"/>
    <w:rsid w:val="00DA2E46"/>
    <w:rsid w:val="00DA617B"/>
    <w:rsid w:val="00DB2B33"/>
    <w:rsid w:val="00DC11CA"/>
    <w:rsid w:val="00DF5667"/>
    <w:rsid w:val="00E10088"/>
    <w:rsid w:val="00E17BAD"/>
    <w:rsid w:val="00E37C9C"/>
    <w:rsid w:val="00E63478"/>
    <w:rsid w:val="00E73C81"/>
    <w:rsid w:val="00E87A37"/>
    <w:rsid w:val="00ED4159"/>
    <w:rsid w:val="00EF0B11"/>
    <w:rsid w:val="00F3717E"/>
    <w:rsid w:val="00F563C1"/>
    <w:rsid w:val="00F73BA9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C0187F3"/>
  <w14:defaultImageDpi w14:val="0"/>
  <w15:docId w15:val="{902C6A67-44DD-4E33-AD4D-C04D40C7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24D2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C6089"/>
    <w:rPr>
      <w:rFonts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sid w:val="003C6089"/>
    <w:rPr>
      <w:rFonts w:cs="Times New Roman"/>
      <w:b/>
      <w:bCs/>
    </w:rPr>
  </w:style>
  <w:style w:type="character" w:styleId="Rhutus">
    <w:name w:val="Emphasis"/>
    <w:basedOn w:val="Liguvaikefont"/>
    <w:uiPriority w:val="20"/>
    <w:qFormat/>
    <w:rsid w:val="003C6089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3C608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30009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46349"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19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2000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21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2000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hyperlink" Target="mailto:kristjan.nurmsalu@tapasport.ee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744</Words>
  <Characters>5671</Characters>
  <Application>Microsoft Office Word</Application>
  <DocSecurity>0</DocSecurity>
  <Lines>47</Lines>
  <Paragraphs>12</Paragraphs>
  <ScaleCrop>false</ScaleCrop>
  <Company>Tapa VV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Kirs</dc:creator>
  <cp:keywords/>
  <dc:description/>
  <cp:lastModifiedBy>Kristjan Nurmsalu</cp:lastModifiedBy>
  <cp:revision>4</cp:revision>
  <cp:lastPrinted>2016-04-28T14:18:00Z</cp:lastPrinted>
  <dcterms:created xsi:type="dcterms:W3CDTF">2025-07-24T13:38:00Z</dcterms:created>
  <dcterms:modified xsi:type="dcterms:W3CDTF">2025-07-24T13:48:00Z</dcterms:modified>
</cp:coreProperties>
</file>